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C05" w:rsidRPr="001032EC" w:rsidRDefault="00C96A58" w:rsidP="00917F1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KURTULUŞ</w:t>
      </w:r>
      <w:r w:rsidR="00917F1C" w:rsidRPr="001032EC">
        <w:rPr>
          <w:rFonts w:ascii="Times New Roman" w:hAnsi="Times New Roman" w:cs="Times New Roman"/>
          <w:sz w:val="24"/>
          <w:szCs w:val="24"/>
        </w:rPr>
        <w:t xml:space="preserve"> </w:t>
      </w:r>
      <w:r w:rsidR="003C009C" w:rsidRPr="001032EC">
        <w:rPr>
          <w:rFonts w:ascii="Times New Roman" w:hAnsi="Times New Roman" w:cs="Times New Roman"/>
          <w:sz w:val="24"/>
          <w:szCs w:val="24"/>
        </w:rPr>
        <w:t xml:space="preserve"> İMAM</w:t>
      </w:r>
      <w:proofErr w:type="gramEnd"/>
      <w:r w:rsidR="003C009C" w:rsidRPr="001032EC">
        <w:rPr>
          <w:rFonts w:ascii="Times New Roman" w:hAnsi="Times New Roman" w:cs="Times New Roman"/>
          <w:sz w:val="24"/>
          <w:szCs w:val="24"/>
        </w:rPr>
        <w:t xml:space="preserve"> HATİP ORTAOKULU</w:t>
      </w:r>
      <w:r w:rsidR="00A9714C" w:rsidRPr="001032EC">
        <w:rPr>
          <w:rFonts w:ascii="Times New Roman" w:hAnsi="Times New Roman" w:cs="Times New Roman"/>
          <w:sz w:val="24"/>
          <w:szCs w:val="24"/>
        </w:rPr>
        <w:t xml:space="preserve"> KIRTASİYE</w:t>
      </w:r>
      <w:r w:rsidR="00F95ACF" w:rsidRPr="001032EC">
        <w:rPr>
          <w:rFonts w:ascii="Times New Roman" w:hAnsi="Times New Roman" w:cs="Times New Roman"/>
          <w:sz w:val="24"/>
          <w:szCs w:val="24"/>
        </w:rPr>
        <w:t xml:space="preserve"> MALZEMESİ ŞARTNAMESİ</w:t>
      </w:r>
    </w:p>
    <w:p w:rsidR="00213C05" w:rsidRPr="001032EC" w:rsidRDefault="00A15061" w:rsidP="00213C0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032EC">
        <w:rPr>
          <w:rFonts w:ascii="Times New Roman" w:hAnsi="Times New Roman" w:cs="Times New Roman"/>
          <w:b/>
          <w:sz w:val="24"/>
          <w:szCs w:val="24"/>
          <w:u w:val="single"/>
        </w:rPr>
        <w:t>Kırtasiye</w:t>
      </w:r>
      <w:r w:rsidR="00EE3944" w:rsidRPr="001032E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5952BB" w:rsidRPr="001032EC">
        <w:rPr>
          <w:rFonts w:ascii="Times New Roman" w:hAnsi="Times New Roman" w:cs="Times New Roman"/>
          <w:b/>
          <w:sz w:val="24"/>
          <w:szCs w:val="24"/>
          <w:u w:val="single"/>
        </w:rPr>
        <w:t>Malzemesi</w:t>
      </w:r>
      <w:r w:rsidR="00AD3A7F" w:rsidRPr="001032E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213C05" w:rsidRPr="001032EC">
        <w:rPr>
          <w:rFonts w:ascii="Times New Roman" w:hAnsi="Times New Roman" w:cs="Times New Roman"/>
          <w:b/>
          <w:sz w:val="24"/>
          <w:szCs w:val="24"/>
          <w:u w:val="single"/>
        </w:rPr>
        <w:t>Alımı Teknik Şartnamesi</w:t>
      </w:r>
    </w:p>
    <w:p w:rsidR="00213C05" w:rsidRPr="001032EC" w:rsidRDefault="00213C05" w:rsidP="00213C0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032EC">
        <w:rPr>
          <w:rFonts w:ascii="Times New Roman" w:hAnsi="Times New Roman" w:cs="Times New Roman"/>
          <w:b/>
          <w:sz w:val="24"/>
          <w:szCs w:val="24"/>
          <w:u w:val="single"/>
        </w:rPr>
        <w:t>Genel İstekler:</w:t>
      </w:r>
    </w:p>
    <w:p w:rsidR="00213C05" w:rsidRPr="001032EC" w:rsidRDefault="00213C05" w:rsidP="00213C05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1.Bu teknik şartnameyi içeren malzemeler firmanın </w:t>
      </w:r>
      <w:r w:rsidR="00AD3A7F" w:rsidRPr="001032EC">
        <w:rPr>
          <w:rFonts w:ascii="Times New Roman" w:hAnsi="Times New Roman" w:cs="Times New Roman"/>
          <w:sz w:val="24"/>
          <w:szCs w:val="24"/>
        </w:rPr>
        <w:t>orijinal ürünü</w:t>
      </w:r>
      <w:r w:rsidRPr="001032EC">
        <w:rPr>
          <w:rFonts w:ascii="Times New Roman" w:hAnsi="Times New Roman" w:cs="Times New Roman"/>
          <w:sz w:val="24"/>
          <w:szCs w:val="24"/>
        </w:rPr>
        <w:t>,</w:t>
      </w:r>
      <w:r w:rsidR="00AD3A7F" w:rsidRPr="001032EC">
        <w:rPr>
          <w:rFonts w:ascii="Times New Roman" w:hAnsi="Times New Roman" w:cs="Times New Roman"/>
          <w:sz w:val="24"/>
          <w:szCs w:val="24"/>
        </w:rPr>
        <w:t xml:space="preserve"> </w:t>
      </w:r>
      <w:r w:rsidRPr="001032EC">
        <w:rPr>
          <w:rFonts w:ascii="Times New Roman" w:hAnsi="Times New Roman" w:cs="Times New Roman"/>
          <w:sz w:val="24"/>
          <w:szCs w:val="24"/>
        </w:rPr>
        <w:t>yeni, hiç kullanılmamış ve hasarsız olmalıdır.</w:t>
      </w:r>
    </w:p>
    <w:p w:rsidR="00213C05" w:rsidRPr="001032EC" w:rsidRDefault="00213C05" w:rsidP="00213C05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2. Ürünlerin bileşiminde her ne </w:t>
      </w:r>
      <w:r w:rsidR="00E604BE" w:rsidRPr="001032EC">
        <w:rPr>
          <w:rFonts w:ascii="Times New Roman" w:hAnsi="Times New Roman" w:cs="Times New Roman"/>
          <w:sz w:val="24"/>
          <w:szCs w:val="24"/>
        </w:rPr>
        <w:t>sebep</w:t>
      </w:r>
      <w:r w:rsidRPr="001032EC">
        <w:rPr>
          <w:rFonts w:ascii="Times New Roman" w:hAnsi="Times New Roman" w:cs="Times New Roman"/>
          <w:sz w:val="24"/>
          <w:szCs w:val="24"/>
        </w:rPr>
        <w:t>le olursa olsun kullanılması yasak maddeler bulunmayacaktır.</w:t>
      </w:r>
    </w:p>
    <w:p w:rsidR="00213C05" w:rsidRPr="001032EC" w:rsidRDefault="00805EEB" w:rsidP="00213C05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>3.Kırtasiye</w:t>
      </w:r>
      <w:r w:rsidR="005952BB" w:rsidRPr="001032EC">
        <w:rPr>
          <w:rFonts w:ascii="Times New Roman" w:hAnsi="Times New Roman" w:cs="Times New Roman"/>
          <w:sz w:val="24"/>
          <w:szCs w:val="24"/>
        </w:rPr>
        <w:t xml:space="preserve"> malzemesi </w:t>
      </w:r>
      <w:r w:rsidR="00213C05" w:rsidRPr="001032EC">
        <w:rPr>
          <w:rFonts w:ascii="Times New Roman" w:hAnsi="Times New Roman" w:cs="Times New Roman"/>
          <w:sz w:val="24"/>
          <w:szCs w:val="24"/>
        </w:rPr>
        <w:t>miktarları belirtilen miktarlarda olmalıdır.</w:t>
      </w:r>
    </w:p>
    <w:p w:rsidR="00213C05" w:rsidRPr="001032EC" w:rsidRDefault="00213C05" w:rsidP="00213C05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4. Teklif edilen malzemelerin ambalajları </w:t>
      </w:r>
      <w:proofErr w:type="spellStart"/>
      <w:r w:rsidRPr="001032EC">
        <w:rPr>
          <w:rFonts w:ascii="Times New Roman" w:hAnsi="Times New Roman" w:cs="Times New Roman"/>
          <w:sz w:val="24"/>
          <w:szCs w:val="24"/>
        </w:rPr>
        <w:t>orjinal</w:t>
      </w:r>
      <w:proofErr w:type="spellEnd"/>
      <w:r w:rsidRPr="001032EC">
        <w:rPr>
          <w:rFonts w:ascii="Times New Roman" w:hAnsi="Times New Roman" w:cs="Times New Roman"/>
          <w:sz w:val="24"/>
          <w:szCs w:val="24"/>
        </w:rPr>
        <w:t xml:space="preserve"> halde (yırtık,</w:t>
      </w:r>
      <w:r w:rsidR="00AD3A7F" w:rsidRPr="001032EC">
        <w:rPr>
          <w:rFonts w:ascii="Times New Roman" w:hAnsi="Times New Roman" w:cs="Times New Roman"/>
          <w:sz w:val="24"/>
          <w:szCs w:val="24"/>
        </w:rPr>
        <w:t xml:space="preserve"> </w:t>
      </w:r>
      <w:r w:rsidRPr="001032EC">
        <w:rPr>
          <w:rFonts w:ascii="Times New Roman" w:hAnsi="Times New Roman" w:cs="Times New Roman"/>
          <w:sz w:val="24"/>
          <w:szCs w:val="24"/>
        </w:rPr>
        <w:t>ezik,</w:t>
      </w:r>
      <w:r w:rsidR="00AD3A7F" w:rsidRPr="001032EC">
        <w:rPr>
          <w:rFonts w:ascii="Times New Roman" w:hAnsi="Times New Roman" w:cs="Times New Roman"/>
          <w:sz w:val="24"/>
          <w:szCs w:val="24"/>
        </w:rPr>
        <w:t xml:space="preserve"> </w:t>
      </w:r>
      <w:r w:rsidRPr="001032EC">
        <w:rPr>
          <w:rFonts w:ascii="Times New Roman" w:hAnsi="Times New Roman" w:cs="Times New Roman"/>
          <w:sz w:val="24"/>
          <w:szCs w:val="24"/>
        </w:rPr>
        <w:t>bölünme,</w:t>
      </w:r>
      <w:r w:rsidR="00AD3A7F" w:rsidRPr="001032EC">
        <w:rPr>
          <w:rFonts w:ascii="Times New Roman" w:hAnsi="Times New Roman" w:cs="Times New Roman"/>
          <w:sz w:val="24"/>
          <w:szCs w:val="24"/>
        </w:rPr>
        <w:t xml:space="preserve"> </w:t>
      </w:r>
      <w:r w:rsidRPr="001032EC">
        <w:rPr>
          <w:rFonts w:ascii="Times New Roman" w:hAnsi="Times New Roman" w:cs="Times New Roman"/>
          <w:sz w:val="24"/>
          <w:szCs w:val="24"/>
        </w:rPr>
        <w:t>dağınık vb.</w:t>
      </w:r>
      <w:r w:rsidR="00AD3A7F" w:rsidRPr="001032EC">
        <w:rPr>
          <w:rFonts w:ascii="Times New Roman" w:hAnsi="Times New Roman" w:cs="Times New Roman"/>
          <w:sz w:val="24"/>
          <w:szCs w:val="24"/>
        </w:rPr>
        <w:t xml:space="preserve"> </w:t>
      </w:r>
      <w:r w:rsidRPr="001032EC">
        <w:rPr>
          <w:rFonts w:ascii="Times New Roman" w:hAnsi="Times New Roman" w:cs="Times New Roman"/>
          <w:sz w:val="24"/>
          <w:szCs w:val="24"/>
        </w:rPr>
        <w:t>durumlar olmayacak) istiflenmeye müsait durumda olacaktır.</w:t>
      </w:r>
    </w:p>
    <w:p w:rsidR="00213C05" w:rsidRDefault="00213C05" w:rsidP="00213C05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>5.Satın alınacak malzemeler TSE ya da İSO Kalite Yöneti</w:t>
      </w:r>
      <w:r w:rsidR="00E604BE" w:rsidRPr="001032EC">
        <w:rPr>
          <w:rFonts w:ascii="Times New Roman" w:hAnsi="Times New Roman" w:cs="Times New Roman"/>
          <w:sz w:val="24"/>
          <w:szCs w:val="24"/>
        </w:rPr>
        <w:t>m</w:t>
      </w:r>
      <w:r w:rsidRPr="001032EC">
        <w:rPr>
          <w:rFonts w:ascii="Times New Roman" w:hAnsi="Times New Roman" w:cs="Times New Roman"/>
          <w:sz w:val="24"/>
          <w:szCs w:val="24"/>
        </w:rPr>
        <w:t xml:space="preserve"> Sistemi güvencesine uygun olarak 1’inci kalitede üretilmiş olacaktır.</w:t>
      </w:r>
    </w:p>
    <w:p w:rsidR="001032EC" w:rsidRPr="001032EC" w:rsidRDefault="001032EC" w:rsidP="00213C05">
      <w:pPr>
        <w:rPr>
          <w:rFonts w:ascii="Times New Roman" w:hAnsi="Times New Roman" w:cs="Times New Roman"/>
          <w:sz w:val="24"/>
          <w:szCs w:val="24"/>
        </w:rPr>
      </w:pPr>
    </w:p>
    <w:p w:rsidR="00213C05" w:rsidRPr="001032EC" w:rsidRDefault="00213C05" w:rsidP="00213C0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032EC">
        <w:rPr>
          <w:rFonts w:ascii="Times New Roman" w:hAnsi="Times New Roman" w:cs="Times New Roman"/>
          <w:b/>
          <w:sz w:val="24"/>
          <w:szCs w:val="24"/>
          <w:u w:val="single"/>
        </w:rPr>
        <w:t>Malzemeler ve Teknik Özellikleri:</w:t>
      </w:r>
    </w:p>
    <w:p w:rsidR="00AE4CC5" w:rsidRPr="001032EC" w:rsidRDefault="00AE4CC5" w:rsidP="00A15061">
      <w:pPr>
        <w:rPr>
          <w:rFonts w:ascii="Times New Roman" w:hAnsi="Times New Roman" w:cs="Times New Roman"/>
          <w:sz w:val="24"/>
          <w:szCs w:val="24"/>
        </w:rPr>
      </w:pPr>
    </w:p>
    <w:p w:rsidR="00A03A9A" w:rsidRPr="001032EC" w:rsidRDefault="00F564A1" w:rsidP="00A15061">
      <w:pPr>
        <w:rPr>
          <w:rFonts w:ascii="Times New Roman" w:hAnsi="Times New Roman" w:cs="Times New Roman"/>
          <w:b/>
          <w:sz w:val="24"/>
          <w:szCs w:val="24"/>
        </w:rPr>
      </w:pPr>
      <w:r w:rsidRPr="001032EC">
        <w:rPr>
          <w:rFonts w:ascii="Times New Roman" w:hAnsi="Times New Roman" w:cs="Times New Roman"/>
          <w:b/>
          <w:sz w:val="24"/>
          <w:szCs w:val="24"/>
        </w:rPr>
        <w:t>1.</w:t>
      </w:r>
      <w:r w:rsidR="00A03A9A" w:rsidRPr="001032EC">
        <w:rPr>
          <w:rFonts w:ascii="Times New Roman" w:hAnsi="Times New Roman" w:cs="Times New Roman"/>
          <w:b/>
          <w:sz w:val="24"/>
          <w:szCs w:val="24"/>
        </w:rPr>
        <w:t xml:space="preserve">A4 FOTOKOPİ </w:t>
      </w:r>
      <w:proofErr w:type="gramStart"/>
      <w:r w:rsidR="00A03A9A" w:rsidRPr="001032EC">
        <w:rPr>
          <w:rFonts w:ascii="Times New Roman" w:hAnsi="Times New Roman" w:cs="Times New Roman"/>
          <w:b/>
          <w:sz w:val="24"/>
          <w:szCs w:val="24"/>
        </w:rPr>
        <w:t>KAĞIDI</w:t>
      </w:r>
      <w:proofErr w:type="gramEnd"/>
      <w:r w:rsidR="00A03A9A" w:rsidRPr="001032E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03A9A" w:rsidRPr="001032EC" w:rsidRDefault="00A03A9A" w:rsidP="00A15061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Alınacak A4 fotokopi </w:t>
      </w:r>
      <w:proofErr w:type="gramStart"/>
      <w:r w:rsidRPr="001032EC">
        <w:rPr>
          <w:rFonts w:ascii="Times New Roman" w:hAnsi="Times New Roman" w:cs="Times New Roman"/>
          <w:sz w:val="24"/>
          <w:szCs w:val="24"/>
        </w:rPr>
        <w:t>kağıdı</w:t>
      </w:r>
      <w:proofErr w:type="gramEnd"/>
      <w:r w:rsidRPr="001032EC">
        <w:rPr>
          <w:rFonts w:ascii="Times New Roman" w:hAnsi="Times New Roman" w:cs="Times New Roman"/>
          <w:sz w:val="24"/>
          <w:szCs w:val="24"/>
        </w:rPr>
        <w:t xml:space="preserve"> aşağıdaki özellikleri sağlamalıdır: </w:t>
      </w:r>
    </w:p>
    <w:p w:rsidR="00AE4CC5" w:rsidRPr="001032EC" w:rsidRDefault="00A03A9A" w:rsidP="00A15061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1- </w:t>
      </w:r>
      <w:proofErr w:type="gramStart"/>
      <w:r w:rsidRPr="001032EC">
        <w:rPr>
          <w:rFonts w:ascii="Times New Roman" w:hAnsi="Times New Roman" w:cs="Times New Roman"/>
          <w:sz w:val="24"/>
          <w:szCs w:val="24"/>
        </w:rPr>
        <w:t>Kağıtlar</w:t>
      </w:r>
      <w:proofErr w:type="gramEnd"/>
      <w:r w:rsidRPr="001032EC">
        <w:rPr>
          <w:rFonts w:ascii="Times New Roman" w:hAnsi="Times New Roman" w:cs="Times New Roman"/>
          <w:sz w:val="24"/>
          <w:szCs w:val="24"/>
        </w:rPr>
        <w:t xml:space="preserve"> 1.sınıf hamur kağıttan 80gr ağırlığında olmalıdır. </w:t>
      </w:r>
    </w:p>
    <w:p w:rsidR="00AE4CC5" w:rsidRPr="001032EC" w:rsidRDefault="00A03A9A" w:rsidP="00A15061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2- Ebatları A4 boyutunda olmalıdır. </w:t>
      </w:r>
    </w:p>
    <w:p w:rsidR="00AE4CC5" w:rsidRPr="001032EC" w:rsidRDefault="00A03A9A" w:rsidP="00A15061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3- </w:t>
      </w:r>
      <w:proofErr w:type="gramStart"/>
      <w:r w:rsidRPr="001032EC">
        <w:rPr>
          <w:rFonts w:ascii="Times New Roman" w:hAnsi="Times New Roman" w:cs="Times New Roman"/>
          <w:sz w:val="24"/>
          <w:szCs w:val="24"/>
        </w:rPr>
        <w:t>Kağıtların</w:t>
      </w:r>
      <w:proofErr w:type="gramEnd"/>
      <w:r w:rsidRPr="001032EC">
        <w:rPr>
          <w:rFonts w:ascii="Times New Roman" w:hAnsi="Times New Roman" w:cs="Times New Roman"/>
          <w:sz w:val="24"/>
          <w:szCs w:val="24"/>
        </w:rPr>
        <w:t xml:space="preserve"> köşe açıları 90 derece olmalıdır.</w:t>
      </w:r>
    </w:p>
    <w:p w:rsidR="00AE4CC5" w:rsidRPr="001032EC" w:rsidRDefault="00A03A9A" w:rsidP="00A15061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4- Fotokopi </w:t>
      </w:r>
      <w:proofErr w:type="gramStart"/>
      <w:r w:rsidRPr="001032EC">
        <w:rPr>
          <w:rFonts w:ascii="Times New Roman" w:hAnsi="Times New Roman" w:cs="Times New Roman"/>
          <w:sz w:val="24"/>
          <w:szCs w:val="24"/>
        </w:rPr>
        <w:t>kağıtları</w:t>
      </w:r>
      <w:proofErr w:type="gramEnd"/>
      <w:r w:rsidRPr="001032EC">
        <w:rPr>
          <w:rFonts w:ascii="Times New Roman" w:hAnsi="Times New Roman" w:cs="Times New Roman"/>
          <w:sz w:val="24"/>
          <w:szCs w:val="24"/>
        </w:rPr>
        <w:t xml:space="preserve"> paketlerin içerisinde olmalı ve her paket (top) içinde 500 adet olmalıdır. </w:t>
      </w:r>
    </w:p>
    <w:p w:rsidR="00AE4CC5" w:rsidRPr="001032EC" w:rsidRDefault="00A03A9A" w:rsidP="00A15061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5- Saf beyaz renkte olmalıdır. Ambalajlardaki </w:t>
      </w:r>
      <w:proofErr w:type="gramStart"/>
      <w:r w:rsidRPr="001032EC">
        <w:rPr>
          <w:rFonts w:ascii="Times New Roman" w:hAnsi="Times New Roman" w:cs="Times New Roman"/>
          <w:sz w:val="24"/>
          <w:szCs w:val="24"/>
        </w:rPr>
        <w:t>kağıtlar</w:t>
      </w:r>
      <w:proofErr w:type="gramEnd"/>
      <w:r w:rsidRPr="001032EC">
        <w:rPr>
          <w:rFonts w:ascii="Times New Roman" w:hAnsi="Times New Roman" w:cs="Times New Roman"/>
          <w:sz w:val="24"/>
          <w:szCs w:val="24"/>
        </w:rPr>
        <w:t xml:space="preserve"> arasında gözle fark edilebilir derecede beyazlık farklılıkları olmamalıdır.</w:t>
      </w:r>
    </w:p>
    <w:p w:rsidR="00AE4CC5" w:rsidRPr="001032EC" w:rsidRDefault="00A03A9A" w:rsidP="00A15061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6- Fotokopi </w:t>
      </w:r>
      <w:proofErr w:type="gramStart"/>
      <w:r w:rsidRPr="001032EC">
        <w:rPr>
          <w:rFonts w:ascii="Times New Roman" w:hAnsi="Times New Roman" w:cs="Times New Roman"/>
          <w:sz w:val="24"/>
          <w:szCs w:val="24"/>
        </w:rPr>
        <w:t>kağıtlarında</w:t>
      </w:r>
      <w:proofErr w:type="gramEnd"/>
      <w:r w:rsidRPr="001032EC">
        <w:rPr>
          <w:rFonts w:ascii="Times New Roman" w:hAnsi="Times New Roman" w:cs="Times New Roman"/>
          <w:sz w:val="24"/>
          <w:szCs w:val="24"/>
        </w:rPr>
        <w:t xml:space="preserve"> toz, kir, leke, benek, yırtık, delik, kırışıklık, buruşukluk, katlanma, kıvrılma, </w:t>
      </w:r>
      <w:proofErr w:type="spellStart"/>
      <w:r w:rsidRPr="001032EC">
        <w:rPr>
          <w:rFonts w:ascii="Times New Roman" w:hAnsi="Times New Roman" w:cs="Times New Roman"/>
          <w:sz w:val="24"/>
          <w:szCs w:val="24"/>
        </w:rPr>
        <w:t>potlaşma</w:t>
      </w:r>
      <w:proofErr w:type="spellEnd"/>
      <w:r w:rsidRPr="001032EC">
        <w:rPr>
          <w:rFonts w:ascii="Times New Roman" w:hAnsi="Times New Roman" w:cs="Times New Roman"/>
          <w:sz w:val="24"/>
          <w:szCs w:val="24"/>
        </w:rPr>
        <w:t>, birbirine yapışma, rutubetlenme vb. kusurlar bulunmamalıdır.</w:t>
      </w:r>
    </w:p>
    <w:p w:rsidR="00AD3A7F" w:rsidRPr="001032EC" w:rsidRDefault="00A03A9A" w:rsidP="00A15061">
      <w:pPr>
        <w:rPr>
          <w:rStyle w:val="markedcontent"/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7- Siparişe takiben teslimat sonrası, kullanım esnasında yukarıdaki şartlara uymayan/uygun olmayan </w:t>
      </w:r>
      <w:proofErr w:type="gramStart"/>
      <w:r w:rsidRPr="001032EC">
        <w:rPr>
          <w:rFonts w:ascii="Times New Roman" w:hAnsi="Times New Roman" w:cs="Times New Roman"/>
          <w:sz w:val="24"/>
          <w:szCs w:val="24"/>
        </w:rPr>
        <w:t>kağıtlar</w:t>
      </w:r>
      <w:proofErr w:type="gramEnd"/>
      <w:r w:rsidRPr="001032EC">
        <w:rPr>
          <w:rFonts w:ascii="Times New Roman" w:hAnsi="Times New Roman" w:cs="Times New Roman"/>
          <w:sz w:val="24"/>
          <w:szCs w:val="24"/>
        </w:rPr>
        <w:t xml:space="preserve"> tespit edildiği takdirde, yüklenici firmaca herhangi bir ücret talep edilmeden değiştirilmelidir</w:t>
      </w:r>
    </w:p>
    <w:p w:rsidR="00AE4CC5" w:rsidRPr="001032EC" w:rsidRDefault="00AE4CC5" w:rsidP="00A03A9A">
      <w:pPr>
        <w:pStyle w:val="Balk2"/>
        <w:rPr>
          <w:rStyle w:val="HafifBavuru"/>
          <w:rFonts w:ascii="Times New Roman" w:hAnsi="Times New Roman" w:cs="Times New Roman"/>
          <w:color w:val="auto"/>
          <w:sz w:val="24"/>
          <w:szCs w:val="24"/>
        </w:rPr>
      </w:pPr>
    </w:p>
    <w:p w:rsidR="00AE4CC5" w:rsidRPr="001032EC" w:rsidRDefault="00AE4CC5" w:rsidP="00A03A9A">
      <w:pPr>
        <w:pStyle w:val="Balk2"/>
        <w:rPr>
          <w:rStyle w:val="HafifBavuru"/>
          <w:rFonts w:ascii="Times New Roman" w:hAnsi="Times New Roman" w:cs="Times New Roman"/>
          <w:color w:val="auto"/>
          <w:sz w:val="24"/>
          <w:szCs w:val="24"/>
        </w:rPr>
      </w:pPr>
    </w:p>
    <w:p w:rsidR="001032EC" w:rsidRPr="001032EC" w:rsidRDefault="001032EC" w:rsidP="001032EC">
      <w:pPr>
        <w:rPr>
          <w:rFonts w:ascii="Times New Roman" w:hAnsi="Times New Roman" w:cs="Times New Roman"/>
          <w:sz w:val="24"/>
          <w:szCs w:val="24"/>
        </w:rPr>
      </w:pPr>
    </w:p>
    <w:p w:rsidR="001032EC" w:rsidRPr="001032EC" w:rsidRDefault="001032EC" w:rsidP="001032EC">
      <w:pPr>
        <w:rPr>
          <w:rFonts w:ascii="Times New Roman" w:hAnsi="Times New Roman" w:cs="Times New Roman"/>
          <w:sz w:val="24"/>
          <w:szCs w:val="24"/>
        </w:rPr>
      </w:pPr>
    </w:p>
    <w:p w:rsidR="00A03A9A" w:rsidRPr="001032EC" w:rsidRDefault="00A03A9A" w:rsidP="00A03A9A">
      <w:pPr>
        <w:pStyle w:val="Balk2"/>
        <w:rPr>
          <w:rStyle w:val="HafifBavuru"/>
          <w:rFonts w:ascii="Times New Roman" w:hAnsi="Times New Roman" w:cs="Times New Roman"/>
          <w:color w:val="auto"/>
          <w:sz w:val="24"/>
          <w:szCs w:val="24"/>
        </w:rPr>
      </w:pPr>
      <w:r w:rsidRPr="001032EC">
        <w:rPr>
          <w:rStyle w:val="HafifBavuru"/>
          <w:rFonts w:ascii="Times New Roman" w:hAnsi="Times New Roman" w:cs="Times New Roman"/>
          <w:color w:val="auto"/>
          <w:sz w:val="24"/>
          <w:szCs w:val="24"/>
        </w:rPr>
        <w:t>2.TONER</w:t>
      </w:r>
    </w:p>
    <w:p w:rsidR="00AE4CC5" w:rsidRPr="001032EC" w:rsidRDefault="00AE4CC5">
      <w:pPr>
        <w:rPr>
          <w:rFonts w:ascii="Times New Roman" w:hAnsi="Times New Roman" w:cs="Times New Roman"/>
          <w:sz w:val="24"/>
          <w:szCs w:val="24"/>
        </w:rPr>
      </w:pPr>
    </w:p>
    <w:p w:rsidR="00A03A9A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>Alınacak toner aşağıdaki özellikleri sağlamalıdır:</w:t>
      </w:r>
    </w:p>
    <w:p w:rsidR="00A03A9A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1- Toner </w:t>
      </w:r>
      <w:r w:rsidR="001032EC" w:rsidRPr="001032EC">
        <w:rPr>
          <w:rFonts w:ascii="Times New Roman" w:hAnsi="Times New Roman" w:cs="Times New Roman"/>
          <w:sz w:val="24"/>
          <w:szCs w:val="24"/>
        </w:rPr>
        <w:t xml:space="preserve">(Tk-350) </w:t>
      </w:r>
      <w:proofErr w:type="spellStart"/>
      <w:r w:rsidR="001032EC" w:rsidRPr="001032EC">
        <w:rPr>
          <w:rFonts w:ascii="Times New Roman" w:hAnsi="Times New Roman" w:cs="Times New Roman"/>
          <w:sz w:val="24"/>
          <w:szCs w:val="24"/>
        </w:rPr>
        <w:t>Kyocera</w:t>
      </w:r>
      <w:proofErr w:type="spellEnd"/>
      <w:r w:rsidR="001032EC" w:rsidRPr="001032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32EC" w:rsidRPr="001032EC">
        <w:rPr>
          <w:rFonts w:ascii="Times New Roman" w:hAnsi="Times New Roman" w:cs="Times New Roman"/>
          <w:sz w:val="24"/>
          <w:szCs w:val="24"/>
        </w:rPr>
        <w:t>Fs</w:t>
      </w:r>
      <w:proofErr w:type="spellEnd"/>
      <w:r w:rsidR="001032EC" w:rsidRPr="001032EC">
        <w:rPr>
          <w:rFonts w:ascii="Times New Roman" w:hAnsi="Times New Roman" w:cs="Times New Roman"/>
          <w:sz w:val="24"/>
          <w:szCs w:val="24"/>
        </w:rPr>
        <w:t xml:space="preserve"> 3040 </w:t>
      </w:r>
      <w:proofErr w:type="spellStart"/>
      <w:r w:rsidR="001032EC" w:rsidRPr="001032EC">
        <w:rPr>
          <w:rFonts w:ascii="Times New Roman" w:hAnsi="Times New Roman" w:cs="Times New Roman"/>
          <w:sz w:val="24"/>
          <w:szCs w:val="24"/>
        </w:rPr>
        <w:t>Mfp</w:t>
      </w:r>
      <w:proofErr w:type="spellEnd"/>
      <w:r w:rsidRPr="001032EC">
        <w:rPr>
          <w:rFonts w:ascii="Times New Roman" w:hAnsi="Times New Roman" w:cs="Times New Roman"/>
          <w:sz w:val="24"/>
          <w:szCs w:val="24"/>
        </w:rPr>
        <w:t xml:space="preserve"> marka veya dengi markalar ile uyumlu olmalıdır.</w:t>
      </w:r>
    </w:p>
    <w:p w:rsidR="00A03A9A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2- Toner siyah renkli, yazıcıyı üreten firmanın fabrikasyon orijinal toneri olmalı ve orijinal kutusunda olmalıdır.</w:t>
      </w:r>
    </w:p>
    <w:p w:rsidR="00A03A9A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3- Orijinal toner temin edilememesi durumunda muadil ürün için teklif verilmeli ve teklif edilen malzemenin muadil ürün olduğu belirtilmelidir.</w:t>
      </w:r>
    </w:p>
    <w:p w:rsidR="00A03A9A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4- Toner kesinlikle dolum, yenilenmiş</w:t>
      </w:r>
      <w:r w:rsidR="001032EC">
        <w:rPr>
          <w:rFonts w:ascii="Times New Roman" w:hAnsi="Times New Roman" w:cs="Times New Roman"/>
          <w:sz w:val="24"/>
          <w:szCs w:val="24"/>
        </w:rPr>
        <w:t>, yeniden üretilmiş olmamalıdır.</w:t>
      </w:r>
    </w:p>
    <w:p w:rsidR="00A03A9A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5- Tonerler akıntı veya döküntü yapmamalıdır, akıntı veya döküntü yapan tonerler yenisi ile ücretsiz değiştirilmelidir. </w:t>
      </w:r>
    </w:p>
    <w:p w:rsidR="00A03A9A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>6- Toner dolu olduğu halde yazmaması durumunda bedelsiz olarak yenisi ile değiştirilmelidir.</w:t>
      </w:r>
    </w:p>
    <w:p w:rsidR="00A03A9A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7- Üründe toneri üreten firmanın garantisi ve garanti etiketi olmalıdır.</w:t>
      </w:r>
    </w:p>
    <w:p w:rsidR="000326F6" w:rsidRPr="001032EC" w:rsidRDefault="00A03A9A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 8- Toner kutusunun üzerinde üretim tarihi olmalıdır, üretim tarihleri teslim yılı içerisinde olmalıdır.</w:t>
      </w:r>
    </w:p>
    <w:p w:rsidR="00AE4CC5" w:rsidRPr="001032EC" w:rsidRDefault="00F564A1">
      <w:pPr>
        <w:rPr>
          <w:rFonts w:ascii="Times New Roman" w:hAnsi="Times New Roman" w:cs="Times New Roman"/>
          <w:b/>
          <w:sz w:val="24"/>
          <w:szCs w:val="24"/>
        </w:rPr>
      </w:pPr>
      <w:r w:rsidRPr="001032EC">
        <w:rPr>
          <w:rFonts w:ascii="Times New Roman" w:hAnsi="Times New Roman" w:cs="Times New Roman"/>
          <w:b/>
          <w:sz w:val="24"/>
          <w:szCs w:val="24"/>
        </w:rPr>
        <w:t>3.</w:t>
      </w:r>
      <w:r w:rsidR="001032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6A58">
        <w:rPr>
          <w:rFonts w:ascii="Times New Roman" w:hAnsi="Times New Roman" w:cs="Times New Roman"/>
          <w:b/>
          <w:sz w:val="24"/>
          <w:szCs w:val="24"/>
        </w:rPr>
        <w:t xml:space="preserve">MAVİ </w:t>
      </w:r>
      <w:r w:rsidR="001032EC">
        <w:rPr>
          <w:rFonts w:ascii="Times New Roman" w:hAnsi="Times New Roman" w:cs="Times New Roman"/>
          <w:b/>
          <w:sz w:val="24"/>
          <w:szCs w:val="24"/>
        </w:rPr>
        <w:t>DOSYA</w:t>
      </w:r>
      <w:r w:rsidR="00AE4CC5" w:rsidRPr="001032E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E4CC5" w:rsidRPr="001032EC" w:rsidRDefault="00AE4CC5">
      <w:pPr>
        <w:rPr>
          <w:rFonts w:ascii="Times New Roman" w:hAnsi="Times New Roman" w:cs="Times New Roman"/>
          <w:sz w:val="24"/>
          <w:szCs w:val="24"/>
        </w:rPr>
      </w:pPr>
      <w:r w:rsidRPr="001032EC">
        <w:rPr>
          <w:rFonts w:ascii="Times New Roman" w:hAnsi="Times New Roman" w:cs="Times New Roman"/>
          <w:sz w:val="24"/>
          <w:szCs w:val="24"/>
        </w:rPr>
        <w:t xml:space="preserve">1. En az 28,5 X 7 X 32 cm (± 1 cm) ebatlarında olacaktır. </w:t>
      </w:r>
    </w:p>
    <w:p w:rsidR="00AE4CC5" w:rsidRPr="001032EC" w:rsidRDefault="00C96A5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E4CC5" w:rsidRPr="001032EC">
        <w:rPr>
          <w:rFonts w:ascii="Times New Roman" w:hAnsi="Times New Roman" w:cs="Times New Roman"/>
          <w:sz w:val="24"/>
          <w:szCs w:val="24"/>
        </w:rPr>
        <w:t xml:space="preserve">. En az 1,9 mm mukavva kalınlığına sahip olmalıdır. </w:t>
      </w:r>
    </w:p>
    <w:p w:rsidR="00AE4CC5" w:rsidRDefault="00C96A5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E4CC5" w:rsidRPr="001032EC">
        <w:rPr>
          <w:rFonts w:ascii="Times New Roman" w:hAnsi="Times New Roman" w:cs="Times New Roman"/>
          <w:sz w:val="24"/>
          <w:szCs w:val="24"/>
        </w:rPr>
        <w:t xml:space="preserve">. Rengi mavi olmalıdır. </w:t>
      </w:r>
    </w:p>
    <w:p w:rsidR="00C96A58" w:rsidRDefault="00C96A5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EVRAK DEFTERİ</w:t>
      </w:r>
    </w:p>
    <w:p w:rsidR="00C96A58" w:rsidRDefault="00C96A58">
      <w:pPr>
        <w:rPr>
          <w:rFonts w:ascii="Times New Roman" w:hAnsi="Times New Roman" w:cs="Times New Roman"/>
          <w:sz w:val="24"/>
          <w:szCs w:val="24"/>
        </w:rPr>
      </w:pPr>
      <w:r w:rsidRPr="00C96A58">
        <w:rPr>
          <w:rFonts w:ascii="Times New Roman" w:hAnsi="Times New Roman" w:cs="Times New Roman"/>
          <w:sz w:val="24"/>
          <w:szCs w:val="24"/>
        </w:rPr>
        <w:t>TSE'ye uygun ve kendi emsalleri veya benzerleri içerisinde en iyisi olacak ve birinci kalite olacak.</w:t>
      </w:r>
    </w:p>
    <w:p w:rsidR="00C96A58" w:rsidRDefault="00C96A58">
      <w:pPr>
        <w:rPr>
          <w:rFonts w:ascii="Times New Roman" w:hAnsi="Times New Roman" w:cs="Times New Roman"/>
          <w:sz w:val="24"/>
          <w:szCs w:val="24"/>
        </w:rPr>
      </w:pPr>
    </w:p>
    <w:p w:rsidR="00C96A58" w:rsidRDefault="00C96A58">
      <w:pPr>
        <w:rPr>
          <w:rFonts w:ascii="Times New Roman" w:hAnsi="Times New Roman" w:cs="Times New Roman"/>
          <w:sz w:val="24"/>
          <w:szCs w:val="24"/>
        </w:rPr>
      </w:pPr>
    </w:p>
    <w:p w:rsidR="00C96A58" w:rsidRDefault="00C96A5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ÜÇLÜ RAF</w:t>
      </w:r>
    </w:p>
    <w:p w:rsidR="00C96A58" w:rsidRDefault="00C96A58">
      <w:pPr>
        <w:rPr>
          <w:rFonts w:ascii="Times New Roman" w:hAnsi="Times New Roman" w:cs="Times New Roman"/>
          <w:sz w:val="24"/>
          <w:szCs w:val="24"/>
        </w:rPr>
      </w:pPr>
      <w:r w:rsidRPr="00C96A58">
        <w:rPr>
          <w:rFonts w:ascii="Times New Roman" w:hAnsi="Times New Roman" w:cs="Times New Roman"/>
          <w:sz w:val="24"/>
          <w:szCs w:val="24"/>
        </w:rPr>
        <w:t>TSE'ye uygun ve kendi emsalleri veya benzerleri içerisinde en iyisi olacak ve birinci kalite olacak.</w:t>
      </w:r>
    </w:p>
    <w:p w:rsidR="00A17BD6" w:rsidRPr="001032EC" w:rsidRDefault="00A17BD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Not: Bütün teklif mektupları elden kuruma teslim edilecektir.</w:t>
      </w:r>
      <w:bookmarkEnd w:id="0"/>
    </w:p>
    <w:sectPr w:rsidR="00A17BD6" w:rsidRPr="001032EC" w:rsidSect="000326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AF4180"/>
    <w:multiLevelType w:val="multilevel"/>
    <w:tmpl w:val="F67A67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C05"/>
    <w:rsid w:val="000326F6"/>
    <w:rsid w:val="00080D21"/>
    <w:rsid w:val="00094CD6"/>
    <w:rsid w:val="001032EC"/>
    <w:rsid w:val="00213C05"/>
    <w:rsid w:val="00337E51"/>
    <w:rsid w:val="00351F38"/>
    <w:rsid w:val="003C009C"/>
    <w:rsid w:val="004379B5"/>
    <w:rsid w:val="005206D6"/>
    <w:rsid w:val="005952BB"/>
    <w:rsid w:val="00667E35"/>
    <w:rsid w:val="006E402A"/>
    <w:rsid w:val="006F1678"/>
    <w:rsid w:val="0071215B"/>
    <w:rsid w:val="007F6669"/>
    <w:rsid w:val="00805EEB"/>
    <w:rsid w:val="00855696"/>
    <w:rsid w:val="00917F1C"/>
    <w:rsid w:val="00927922"/>
    <w:rsid w:val="009F75D0"/>
    <w:rsid w:val="00A03A9A"/>
    <w:rsid w:val="00A15061"/>
    <w:rsid w:val="00A17BD6"/>
    <w:rsid w:val="00A9714C"/>
    <w:rsid w:val="00AC565B"/>
    <w:rsid w:val="00AD3A7F"/>
    <w:rsid w:val="00AE4CC5"/>
    <w:rsid w:val="00B13685"/>
    <w:rsid w:val="00B36043"/>
    <w:rsid w:val="00C03703"/>
    <w:rsid w:val="00C06DD6"/>
    <w:rsid w:val="00C964E6"/>
    <w:rsid w:val="00C96A58"/>
    <w:rsid w:val="00DF2408"/>
    <w:rsid w:val="00E604BE"/>
    <w:rsid w:val="00EC1A6C"/>
    <w:rsid w:val="00EE3944"/>
    <w:rsid w:val="00F564A1"/>
    <w:rsid w:val="00F95A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A03A9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next w:val="Normal"/>
    <w:link w:val="KonuBalChar"/>
    <w:uiPriority w:val="10"/>
    <w:qFormat/>
    <w:rsid w:val="00337E5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337E5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HafifVurgulama">
    <w:name w:val="Subtle Emphasis"/>
    <w:basedOn w:val="VarsaylanParagrafYazTipi"/>
    <w:uiPriority w:val="19"/>
    <w:qFormat/>
    <w:rsid w:val="00337E51"/>
    <w:rPr>
      <w:i/>
      <w:iCs/>
      <w:color w:val="808080" w:themeColor="text1" w:themeTint="7F"/>
    </w:rPr>
  </w:style>
  <w:style w:type="character" w:customStyle="1" w:styleId="markedcontent">
    <w:name w:val="markedcontent"/>
    <w:basedOn w:val="VarsaylanParagrafYazTipi"/>
    <w:rsid w:val="00EC1A6C"/>
  </w:style>
  <w:style w:type="character" w:customStyle="1" w:styleId="hgkelc">
    <w:name w:val="hgkelc"/>
    <w:basedOn w:val="VarsaylanParagrafYazTipi"/>
    <w:rsid w:val="00080D21"/>
  </w:style>
  <w:style w:type="paragraph" w:styleId="GvdeMetni">
    <w:name w:val="Body Text"/>
    <w:basedOn w:val="Normal"/>
    <w:link w:val="GvdeMetniChar"/>
    <w:uiPriority w:val="1"/>
    <w:qFormat/>
    <w:rsid w:val="007F666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7F6669"/>
    <w:rPr>
      <w:rFonts w:ascii="Times New Roman" w:eastAsia="Times New Roman" w:hAnsi="Times New Roman" w:cs="Times New Roman"/>
      <w:sz w:val="24"/>
      <w:szCs w:val="24"/>
    </w:rPr>
  </w:style>
  <w:style w:type="paragraph" w:styleId="ListeParagraf">
    <w:name w:val="List Paragraph"/>
    <w:basedOn w:val="Normal"/>
    <w:uiPriority w:val="34"/>
    <w:qFormat/>
    <w:rsid w:val="00E604BE"/>
    <w:pPr>
      <w:ind w:left="720"/>
      <w:contextualSpacing/>
    </w:pPr>
  </w:style>
  <w:style w:type="character" w:styleId="HafifBavuru">
    <w:name w:val="Subtle Reference"/>
    <w:basedOn w:val="VarsaylanParagrafYazTipi"/>
    <w:uiPriority w:val="31"/>
    <w:qFormat/>
    <w:rsid w:val="00A03A9A"/>
    <w:rPr>
      <w:smallCaps/>
      <w:color w:val="C0504D" w:themeColor="accent2"/>
      <w:u w:val="single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A03A9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A03A9A"/>
    <w:rPr>
      <w:b/>
      <w:bCs/>
      <w:i/>
      <w:iCs/>
      <w:color w:val="4F81BD" w:themeColor="accent1"/>
    </w:rPr>
  </w:style>
  <w:style w:type="character" w:customStyle="1" w:styleId="Balk2Char">
    <w:name w:val="Başlık 2 Char"/>
    <w:basedOn w:val="VarsaylanParagrafYazTipi"/>
    <w:link w:val="Balk2"/>
    <w:uiPriority w:val="9"/>
    <w:rsid w:val="00A03A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A03A9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next w:val="Normal"/>
    <w:link w:val="KonuBalChar"/>
    <w:uiPriority w:val="10"/>
    <w:qFormat/>
    <w:rsid w:val="00337E5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337E5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HafifVurgulama">
    <w:name w:val="Subtle Emphasis"/>
    <w:basedOn w:val="VarsaylanParagrafYazTipi"/>
    <w:uiPriority w:val="19"/>
    <w:qFormat/>
    <w:rsid w:val="00337E51"/>
    <w:rPr>
      <w:i/>
      <w:iCs/>
      <w:color w:val="808080" w:themeColor="text1" w:themeTint="7F"/>
    </w:rPr>
  </w:style>
  <w:style w:type="character" w:customStyle="1" w:styleId="markedcontent">
    <w:name w:val="markedcontent"/>
    <w:basedOn w:val="VarsaylanParagrafYazTipi"/>
    <w:rsid w:val="00EC1A6C"/>
  </w:style>
  <w:style w:type="character" w:customStyle="1" w:styleId="hgkelc">
    <w:name w:val="hgkelc"/>
    <w:basedOn w:val="VarsaylanParagrafYazTipi"/>
    <w:rsid w:val="00080D21"/>
  </w:style>
  <w:style w:type="paragraph" w:styleId="GvdeMetni">
    <w:name w:val="Body Text"/>
    <w:basedOn w:val="Normal"/>
    <w:link w:val="GvdeMetniChar"/>
    <w:uiPriority w:val="1"/>
    <w:qFormat/>
    <w:rsid w:val="007F666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7F6669"/>
    <w:rPr>
      <w:rFonts w:ascii="Times New Roman" w:eastAsia="Times New Roman" w:hAnsi="Times New Roman" w:cs="Times New Roman"/>
      <w:sz w:val="24"/>
      <w:szCs w:val="24"/>
    </w:rPr>
  </w:style>
  <w:style w:type="paragraph" w:styleId="ListeParagraf">
    <w:name w:val="List Paragraph"/>
    <w:basedOn w:val="Normal"/>
    <w:uiPriority w:val="34"/>
    <w:qFormat/>
    <w:rsid w:val="00E604BE"/>
    <w:pPr>
      <w:ind w:left="720"/>
      <w:contextualSpacing/>
    </w:pPr>
  </w:style>
  <w:style w:type="character" w:styleId="HafifBavuru">
    <w:name w:val="Subtle Reference"/>
    <w:basedOn w:val="VarsaylanParagrafYazTipi"/>
    <w:uiPriority w:val="31"/>
    <w:qFormat/>
    <w:rsid w:val="00A03A9A"/>
    <w:rPr>
      <w:smallCaps/>
      <w:color w:val="C0504D" w:themeColor="accent2"/>
      <w:u w:val="single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A03A9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A03A9A"/>
    <w:rPr>
      <w:b/>
      <w:bCs/>
      <w:i/>
      <w:iCs/>
      <w:color w:val="4F81BD" w:themeColor="accent1"/>
    </w:rPr>
  </w:style>
  <w:style w:type="character" w:customStyle="1" w:styleId="Balk2Char">
    <w:name w:val="Başlık 2 Char"/>
    <w:basedOn w:val="VarsaylanParagrafYazTipi"/>
    <w:link w:val="Balk2"/>
    <w:uiPriority w:val="9"/>
    <w:rsid w:val="00A03A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5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YSN</cp:lastModifiedBy>
  <cp:revision>4</cp:revision>
  <cp:lastPrinted>2022-09-06T19:53:00Z</cp:lastPrinted>
  <dcterms:created xsi:type="dcterms:W3CDTF">2024-11-24T07:38:00Z</dcterms:created>
  <dcterms:modified xsi:type="dcterms:W3CDTF">2024-11-24T07:40:00Z</dcterms:modified>
</cp:coreProperties>
</file>